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D9" w:rsidRDefault="00395ED9" w:rsidP="00395ED9">
      <w:pPr>
        <w:tabs>
          <w:tab w:val="left" w:pos="3600"/>
        </w:tabs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542925" cy="542925"/>
            <wp:effectExtent l="0" t="0" r="9525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ED9" w:rsidRDefault="00395ED9" w:rsidP="00395ED9">
      <w:pPr>
        <w:jc w:val="center"/>
      </w:pPr>
    </w:p>
    <w:p w:rsidR="00395ED9" w:rsidRDefault="00395ED9" w:rsidP="00395ED9">
      <w:pPr>
        <w:jc w:val="center"/>
        <w:rPr>
          <w:b/>
        </w:rPr>
      </w:pPr>
      <w:r>
        <w:rPr>
          <w:b/>
        </w:rPr>
        <w:t>АДМИНИСТРАЦИЯ  МУНИЦИПАЛЬНОГО  ОБРАЗОВАНИЯ  «КЛЮЧЕВСКОЕ»</w:t>
      </w:r>
    </w:p>
    <w:p w:rsidR="00395ED9" w:rsidRDefault="00395ED9" w:rsidP="00395ED9">
      <w:pPr>
        <w:jc w:val="center"/>
        <w:rPr>
          <w:b/>
        </w:rPr>
      </w:pPr>
      <w:r>
        <w:rPr>
          <w:b/>
        </w:rPr>
        <w:t xml:space="preserve"> </w:t>
      </w:r>
    </w:p>
    <w:p w:rsidR="00395ED9" w:rsidRDefault="00395ED9" w:rsidP="00395ED9">
      <w:pPr>
        <w:jc w:val="center"/>
        <w:rPr>
          <w:b/>
        </w:rPr>
      </w:pPr>
      <w:r>
        <w:rPr>
          <w:b/>
        </w:rPr>
        <w:t>«КЛЮЧ»  МУНИЦИПАЛ  КЫЛДЫТЭТЛЭН   АДМИНИСТРАЦИЕЗ</w:t>
      </w:r>
    </w:p>
    <w:p w:rsidR="00395ED9" w:rsidRDefault="00395ED9" w:rsidP="00395ED9">
      <w:pPr>
        <w:tabs>
          <w:tab w:val="left" w:pos="1080"/>
        </w:tabs>
      </w:pPr>
      <w:r>
        <w:t xml:space="preserve">                                  </w:t>
      </w:r>
    </w:p>
    <w:p w:rsidR="00395ED9" w:rsidRDefault="00395ED9" w:rsidP="00395ED9">
      <w:pPr>
        <w:tabs>
          <w:tab w:val="left" w:pos="1080"/>
        </w:tabs>
      </w:pPr>
      <w:r>
        <w:t xml:space="preserve">                                                              </w:t>
      </w:r>
    </w:p>
    <w:p w:rsidR="00395ED9" w:rsidRDefault="00395ED9" w:rsidP="00395ED9">
      <w:pPr>
        <w:tabs>
          <w:tab w:val="left" w:pos="1080"/>
        </w:tabs>
        <w:rPr>
          <w:b/>
        </w:rPr>
      </w:pPr>
      <w:r>
        <w:t xml:space="preserve">                                                       </w:t>
      </w:r>
      <w:r>
        <w:rPr>
          <w:b/>
        </w:rPr>
        <w:t>РАСПОРЯЖЕНИЕ</w:t>
      </w:r>
    </w:p>
    <w:p w:rsidR="00395ED9" w:rsidRDefault="00395ED9" w:rsidP="00395ED9">
      <w:pPr>
        <w:tabs>
          <w:tab w:val="left" w:pos="1080"/>
        </w:tabs>
      </w:pPr>
    </w:p>
    <w:p w:rsidR="00395ED9" w:rsidRDefault="00395ED9" w:rsidP="00395ED9">
      <w:pPr>
        <w:tabs>
          <w:tab w:val="left" w:pos="1080"/>
        </w:tabs>
        <w:jc w:val="both"/>
      </w:pPr>
      <w:r>
        <w:t xml:space="preserve">от </w:t>
      </w:r>
      <w:r w:rsidR="00693DE5">
        <w:t>14 января</w:t>
      </w:r>
      <w:r>
        <w:t xml:space="preserve">   201</w:t>
      </w:r>
      <w:r w:rsidR="00693DE5">
        <w:t>4</w:t>
      </w:r>
      <w:bookmarkStart w:id="0" w:name="_GoBack"/>
      <w:bookmarkEnd w:id="0"/>
      <w:r>
        <w:t xml:space="preserve">  года                                                                                             №  1 </w:t>
      </w:r>
    </w:p>
    <w:p w:rsidR="00395ED9" w:rsidRDefault="00395ED9" w:rsidP="00395ED9">
      <w:pPr>
        <w:tabs>
          <w:tab w:val="left" w:pos="1080"/>
        </w:tabs>
      </w:pPr>
      <w:r>
        <w:t xml:space="preserve">                                                                   п. </w:t>
      </w:r>
      <w:proofErr w:type="spellStart"/>
      <w:r>
        <w:t>Кез</w:t>
      </w:r>
      <w:proofErr w:type="spellEnd"/>
    </w:p>
    <w:p w:rsidR="00395ED9" w:rsidRDefault="00395ED9" w:rsidP="00395ED9">
      <w:pPr>
        <w:tabs>
          <w:tab w:val="left" w:pos="1080"/>
        </w:tabs>
      </w:pPr>
    </w:p>
    <w:p w:rsidR="00395ED9" w:rsidRDefault="00395ED9" w:rsidP="00395ED9">
      <w:r>
        <w:t xml:space="preserve">О создании  </w:t>
      </w:r>
      <w:proofErr w:type="gramStart"/>
      <w:r>
        <w:t>инвентаризационной</w:t>
      </w:r>
      <w:proofErr w:type="gramEnd"/>
      <w:r>
        <w:t xml:space="preserve"> </w:t>
      </w:r>
    </w:p>
    <w:p w:rsidR="00395ED9" w:rsidRDefault="00395ED9" w:rsidP="00395ED9">
      <w:r>
        <w:t>комиссии  по  приему  и  передаче</w:t>
      </w:r>
    </w:p>
    <w:p w:rsidR="00395ED9" w:rsidRDefault="00395ED9" w:rsidP="00395ED9">
      <w:r>
        <w:t>основных  средств,  списанию  МБП</w:t>
      </w:r>
    </w:p>
    <w:p w:rsidR="00395ED9" w:rsidRDefault="00395ED9" w:rsidP="00395ED9"/>
    <w:p w:rsidR="00395ED9" w:rsidRDefault="00395ED9" w:rsidP="00395ED9"/>
    <w:p w:rsidR="00395ED9" w:rsidRDefault="00395ED9" w:rsidP="00395ED9">
      <w:pPr>
        <w:jc w:val="both"/>
      </w:pPr>
      <w:r>
        <w:t xml:space="preserve">                               Руководствуясь  Порядком  проведения  инвентаризации  основных  средств, нематериальных  активов,  товарно-материальных  ценностей  средств,  регламентируемым  Федеральным  законом  от  06.12.2011года,  № 402-ФЗ «О бухгалтерском  учете»,  инструкцией  № 157-Н  от  01.12.2010 года  «Об  утверждении   Единого  плана  счетов  бухгалтерского    учета  для  органов  государственной  власти  (государственных  органов),  органов  местного  самоуправления»  </w:t>
      </w:r>
    </w:p>
    <w:p w:rsidR="00395ED9" w:rsidRDefault="00395ED9" w:rsidP="00395ED9">
      <w:pPr>
        <w:jc w:val="both"/>
      </w:pPr>
    </w:p>
    <w:p w:rsidR="00395ED9" w:rsidRDefault="00395ED9" w:rsidP="00395ED9">
      <w:r>
        <w:t xml:space="preserve">  Председатель  -  Игнатьева Г.В. – главный специалист-эксперт  администрации  МО «</w:t>
      </w:r>
      <w:proofErr w:type="spellStart"/>
      <w:r>
        <w:t>Ключевское</w:t>
      </w:r>
      <w:proofErr w:type="spellEnd"/>
      <w:r>
        <w:t>»</w:t>
      </w:r>
    </w:p>
    <w:p w:rsidR="00395ED9" w:rsidRDefault="00395ED9" w:rsidP="00395ED9"/>
    <w:p w:rsidR="00395ED9" w:rsidRDefault="00395ED9" w:rsidP="00395ED9">
      <w:r>
        <w:t>Члены  комиссии:</w:t>
      </w:r>
    </w:p>
    <w:p w:rsidR="00395ED9" w:rsidRDefault="00395ED9" w:rsidP="00395ED9">
      <w:r>
        <w:t xml:space="preserve">1. </w:t>
      </w:r>
      <w:proofErr w:type="spellStart"/>
      <w:r>
        <w:t>Главатских</w:t>
      </w:r>
      <w:proofErr w:type="spellEnd"/>
      <w:r>
        <w:t xml:space="preserve"> В.А. – глава  администрации  МО «</w:t>
      </w:r>
      <w:proofErr w:type="spellStart"/>
      <w:r>
        <w:t>Ключевское</w:t>
      </w:r>
      <w:proofErr w:type="spellEnd"/>
      <w:r>
        <w:t>»</w:t>
      </w:r>
    </w:p>
    <w:p w:rsidR="00395ED9" w:rsidRDefault="00395ED9" w:rsidP="00395ED9">
      <w:r>
        <w:t xml:space="preserve">2. </w:t>
      </w:r>
      <w:proofErr w:type="spellStart"/>
      <w:r>
        <w:t>Лекомцева</w:t>
      </w:r>
      <w:proofErr w:type="spellEnd"/>
      <w:r>
        <w:t xml:space="preserve"> З.А. –  инспектор  по  кадрам  администрации  МО «</w:t>
      </w:r>
      <w:proofErr w:type="spellStart"/>
      <w:r>
        <w:t>Ключевское</w:t>
      </w:r>
      <w:proofErr w:type="spellEnd"/>
      <w:r>
        <w:t xml:space="preserve">» </w:t>
      </w:r>
    </w:p>
    <w:p w:rsidR="00395ED9" w:rsidRDefault="00395ED9" w:rsidP="00395ED9">
      <w:r>
        <w:t xml:space="preserve">3. </w:t>
      </w:r>
      <w:proofErr w:type="spellStart"/>
      <w:r>
        <w:t>Ашихмин</w:t>
      </w:r>
      <w:proofErr w:type="spellEnd"/>
      <w:r>
        <w:t xml:space="preserve">  Роман Александрович – водитель  администрации  МО «</w:t>
      </w:r>
      <w:proofErr w:type="spellStart"/>
      <w:r>
        <w:t>Ключевское</w:t>
      </w:r>
      <w:proofErr w:type="spellEnd"/>
      <w:r>
        <w:t xml:space="preserve">» </w:t>
      </w:r>
    </w:p>
    <w:p w:rsidR="00395ED9" w:rsidRDefault="00395ED9" w:rsidP="00395ED9"/>
    <w:p w:rsidR="00395ED9" w:rsidRDefault="00395ED9" w:rsidP="00395ED9"/>
    <w:p w:rsidR="00395ED9" w:rsidRDefault="00395ED9" w:rsidP="00395ED9"/>
    <w:p w:rsidR="00395ED9" w:rsidRDefault="00395ED9" w:rsidP="00395ED9">
      <w:r>
        <w:t>Глава  муниципального образования</w:t>
      </w:r>
    </w:p>
    <w:p w:rsidR="00395ED9" w:rsidRDefault="00395ED9" w:rsidP="00395ED9">
      <w:r>
        <w:t>«</w:t>
      </w:r>
      <w:proofErr w:type="spellStart"/>
      <w:r>
        <w:t>Ключевское</w:t>
      </w:r>
      <w:proofErr w:type="spellEnd"/>
      <w:r>
        <w:t xml:space="preserve">»                                                                        В.А. </w:t>
      </w:r>
      <w:proofErr w:type="spellStart"/>
      <w:r>
        <w:t>Главатских</w:t>
      </w:r>
      <w:proofErr w:type="spellEnd"/>
    </w:p>
    <w:p w:rsidR="00395ED9" w:rsidRDefault="00395ED9" w:rsidP="00395ED9"/>
    <w:p w:rsidR="00395ED9" w:rsidRDefault="00395ED9" w:rsidP="00395ED9"/>
    <w:p w:rsidR="006D78B1" w:rsidRDefault="00693DE5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69"/>
    <w:rsid w:val="00320E1F"/>
    <w:rsid w:val="00395ED9"/>
    <w:rsid w:val="00693DE5"/>
    <w:rsid w:val="008F6D69"/>
    <w:rsid w:val="009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E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E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E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2014-01-14T07:06:00Z</dcterms:created>
  <dcterms:modified xsi:type="dcterms:W3CDTF">2014-01-14T07:06:00Z</dcterms:modified>
</cp:coreProperties>
</file>